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 A"/>
        <w:spacing w:line="288" w:lineRule="auto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Za</w:t>
      </w:r>
      <w:r>
        <w:rPr>
          <w:b w:val="1"/>
          <w:bCs w:val="1"/>
          <w:sz w:val="28"/>
          <w:szCs w:val="28"/>
          <w:rtl w:val="0"/>
          <w:lang w:val="en-US"/>
        </w:rPr>
        <w:t>łą</w:t>
      </w:r>
      <w:r>
        <w:rPr>
          <w:b w:val="1"/>
          <w:bCs w:val="1"/>
          <w:sz w:val="28"/>
          <w:szCs w:val="28"/>
          <w:rtl w:val="0"/>
          <w:lang w:val="en-US"/>
        </w:rPr>
        <w:t>cznik nr 4</w:t>
      </w: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Wz</w:t>
      </w:r>
      <w:r>
        <w:rPr>
          <w:b w:val="1"/>
          <w:bCs w:val="1"/>
          <w:sz w:val="28"/>
          <w:szCs w:val="28"/>
          <w:rtl w:val="0"/>
          <w:lang w:val="en-US"/>
        </w:rPr>
        <w:t>ó</w:t>
      </w:r>
      <w:r>
        <w:rPr>
          <w:b w:val="1"/>
          <w:bCs w:val="1"/>
          <w:sz w:val="28"/>
          <w:szCs w:val="28"/>
          <w:rtl w:val="0"/>
          <w:lang w:val="en-US"/>
        </w:rPr>
        <w:t>r umowy</w:t>
      </w:r>
    </w:p>
    <w:p>
      <w:pPr>
        <w:pStyle w:val="Treść A"/>
        <w:spacing w:line="288" w:lineRule="auto"/>
        <w:jc w:val="center"/>
      </w:pPr>
    </w:p>
    <w:p>
      <w:pPr>
        <w:pStyle w:val="Treść A"/>
        <w:spacing w:line="288" w:lineRule="auto"/>
        <w:jc w:val="center"/>
      </w:pPr>
    </w:p>
    <w:p>
      <w:pPr>
        <w:pStyle w:val="Treść A"/>
        <w:spacing w:line="288" w:lineRule="auto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UMOWA Nr </w:t>
      </w:r>
      <w:r>
        <w:rPr>
          <w:b w:val="1"/>
          <w:bCs w:val="1"/>
          <w:sz w:val="28"/>
          <w:szCs w:val="28"/>
          <w:rtl w:val="0"/>
          <w:lang w:val="en-US"/>
        </w:rPr>
        <w:t>……</w:t>
      </w:r>
    </w:p>
    <w:p>
      <w:pPr>
        <w:pStyle w:val="Treść A"/>
        <w:spacing w:line="288" w:lineRule="auto"/>
      </w:pP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Zawarta w dniu </w:t>
      </w:r>
      <w:r>
        <w:rPr>
          <w:sz w:val="28"/>
          <w:szCs w:val="28"/>
          <w:rtl w:val="0"/>
          <w:lang w:val="en-US"/>
        </w:rPr>
        <w:t>………</w:t>
      </w:r>
      <w:r>
        <w:rPr>
          <w:sz w:val="28"/>
          <w:szCs w:val="28"/>
          <w:rtl w:val="0"/>
          <w:lang w:val="en-US"/>
        </w:rPr>
        <w:t>. 2024. w  Gr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jcu pomi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 xml:space="preserve">dzy </w:t>
      </w:r>
    </w:p>
    <w:p>
      <w:pPr>
        <w:pStyle w:val="Treść A"/>
        <w:spacing w:line="288" w:lineRule="auto"/>
        <w:rPr>
          <w:sz w:val="28"/>
          <w:szCs w:val="28"/>
        </w:rPr>
      </w:pP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Parafi</w:t>
      </w:r>
      <w:r>
        <w:rPr>
          <w:sz w:val="28"/>
          <w:szCs w:val="28"/>
          <w:rtl w:val="0"/>
          <w:lang w:val="en-US"/>
        </w:rPr>
        <w:t xml:space="preserve">ą  </w:t>
      </w:r>
      <w:r>
        <w:rPr>
          <w:sz w:val="28"/>
          <w:szCs w:val="28"/>
          <w:rtl w:val="0"/>
          <w:lang w:val="en-US"/>
        </w:rPr>
        <w:t>Rzymskokatolick</w:t>
      </w:r>
      <w:r>
        <w:rPr>
          <w:sz w:val="28"/>
          <w:szCs w:val="28"/>
          <w:rtl w:val="0"/>
          <w:lang w:val="en-US"/>
        </w:rPr>
        <w:t>ą Ś</w:t>
      </w:r>
      <w:r>
        <w:rPr>
          <w:sz w:val="28"/>
          <w:szCs w:val="28"/>
          <w:rtl w:val="0"/>
          <w:lang w:val="en-US"/>
        </w:rPr>
        <w:t>wi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tej 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 xml:space="preserve">jcy w Chynowie i ks. Piotrem Borysem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Proboszczem Parafii, zwanym w dalszej tre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 xml:space="preserve">ci umowy </w:t>
      </w:r>
      <w:r>
        <w:rPr>
          <w:sz w:val="28"/>
          <w:szCs w:val="28"/>
          <w:rtl w:val="0"/>
          <w:lang w:val="en-US"/>
        </w:rPr>
        <w:t>„</w:t>
      </w:r>
      <w:r>
        <w:rPr>
          <w:sz w:val="28"/>
          <w:szCs w:val="28"/>
          <w:rtl w:val="0"/>
          <w:lang w:val="en-US"/>
        </w:rPr>
        <w:t>Zamawiaj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cym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,</w:t>
      </w:r>
    </w:p>
    <w:p>
      <w:pPr>
        <w:pStyle w:val="Treść A"/>
        <w:spacing w:line="288" w:lineRule="auto"/>
        <w:rPr>
          <w:sz w:val="28"/>
          <w:szCs w:val="28"/>
        </w:rPr>
      </w:pP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firm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.....................................................................................................................................................</w:t>
      </w: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zwanym dalej </w:t>
      </w:r>
      <w:r>
        <w:rPr>
          <w:sz w:val="28"/>
          <w:szCs w:val="28"/>
          <w:rtl w:val="0"/>
          <w:lang w:val="en-US"/>
        </w:rPr>
        <w:t>„</w:t>
      </w:r>
      <w:r>
        <w:rPr>
          <w:sz w:val="28"/>
          <w:szCs w:val="28"/>
          <w:rtl w:val="0"/>
          <w:lang w:val="en-US"/>
        </w:rPr>
        <w:t>Wykonawc</w:t>
      </w:r>
      <w:r>
        <w:rPr>
          <w:sz w:val="28"/>
          <w:szCs w:val="28"/>
          <w:rtl w:val="0"/>
          <w:lang w:val="en-US"/>
        </w:rPr>
        <w:t xml:space="preserve">ą” </w:t>
      </w:r>
      <w:r>
        <w:rPr>
          <w:sz w:val="28"/>
          <w:szCs w:val="28"/>
          <w:rtl w:val="0"/>
          <w:lang w:val="en-US"/>
        </w:rPr>
        <w:t>reprezentowanym przez:</w:t>
      </w: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.............................................................................................................................</w:t>
      </w:r>
    </w:p>
    <w:p>
      <w:pPr>
        <w:pStyle w:val="Treść A"/>
        <w:spacing w:line="288" w:lineRule="auto"/>
        <w:rPr>
          <w:sz w:val="28"/>
          <w:szCs w:val="28"/>
        </w:rPr>
      </w:pP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 wyniku dokonania przez Zamawiaj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cego wyboru oferty Wykonawcy w trybie przetargu, bez stosowania przepis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 ustawy z dnia 11 wrze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nia 2019 r. Prawo zam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wie</w:t>
      </w:r>
      <w:r>
        <w:rPr>
          <w:sz w:val="28"/>
          <w:szCs w:val="28"/>
          <w:rtl w:val="0"/>
          <w:lang w:val="en-US"/>
        </w:rPr>
        <w:t xml:space="preserve">ń </w:t>
      </w:r>
      <w:r>
        <w:rPr>
          <w:sz w:val="28"/>
          <w:szCs w:val="28"/>
          <w:rtl w:val="0"/>
          <w:lang w:val="en-US"/>
        </w:rPr>
        <w:t>publicznych (t.j. Dz. U. z 2023 r. poz. 1605 z p</w:t>
      </w:r>
      <w:r>
        <w:rPr>
          <w:sz w:val="28"/>
          <w:szCs w:val="28"/>
          <w:rtl w:val="0"/>
          <w:lang w:val="en-US"/>
        </w:rPr>
        <w:t>óź</w:t>
      </w:r>
      <w:r>
        <w:rPr>
          <w:sz w:val="28"/>
          <w:szCs w:val="28"/>
          <w:rtl w:val="0"/>
          <w:lang w:val="en-US"/>
        </w:rPr>
        <w:t>n. zm.), zosta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a zawarta umowa o nast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puj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cej tre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it-IT"/>
        </w:rPr>
        <w:t>ci:</w:t>
      </w:r>
    </w:p>
    <w:p>
      <w:pPr>
        <w:pStyle w:val="Treść A"/>
        <w:spacing w:line="288" w:lineRule="auto"/>
        <w:rPr>
          <w:sz w:val="28"/>
          <w:szCs w:val="28"/>
        </w:rPr>
      </w:pPr>
    </w:p>
    <w:p>
      <w:pPr>
        <w:pStyle w:val="Treść A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§ </w:t>
      </w:r>
      <w:r>
        <w:rPr>
          <w:sz w:val="28"/>
          <w:szCs w:val="28"/>
          <w:rtl w:val="0"/>
          <w:lang w:val="en-US"/>
        </w:rPr>
        <w:t>1</w:t>
      </w: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Przedmiot umowy</w:t>
      </w:r>
    </w:p>
    <w:p>
      <w:pPr>
        <w:pStyle w:val="Treść A"/>
        <w:numPr>
          <w:ilvl w:val="0"/>
          <w:numId w:val="2"/>
        </w:numPr>
        <w:spacing w:line="288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Przedmiotem umowy jest przeprowadzenie prac, polegaj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cych na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da-DK"/>
        </w:rPr>
        <w:t>„</w:t>
      </w:r>
      <w:r>
        <w:rPr>
          <w:sz w:val="28"/>
          <w:szCs w:val="28"/>
          <w:rtl w:val="0"/>
          <w:lang w:val="da-DK"/>
        </w:rPr>
        <w:t>Wymiana instalacji elektrycznej i o</w:t>
      </w:r>
      <w:r>
        <w:rPr>
          <w:sz w:val="28"/>
          <w:szCs w:val="28"/>
          <w:rtl w:val="0"/>
          <w:lang w:val="da-DK"/>
        </w:rPr>
        <w:t>ś</w:t>
      </w:r>
      <w:r>
        <w:rPr>
          <w:sz w:val="28"/>
          <w:szCs w:val="28"/>
          <w:rtl w:val="0"/>
          <w:lang w:val="da-DK"/>
        </w:rPr>
        <w:t>wietlenia po po</w:t>
      </w:r>
      <w:r>
        <w:rPr>
          <w:sz w:val="28"/>
          <w:szCs w:val="28"/>
          <w:rtl w:val="0"/>
          <w:lang w:val="da-DK"/>
        </w:rPr>
        <w:t>ż</w:t>
      </w:r>
      <w:r>
        <w:rPr>
          <w:sz w:val="28"/>
          <w:szCs w:val="28"/>
          <w:rtl w:val="0"/>
          <w:lang w:val="da-DK"/>
        </w:rPr>
        <w:t>arze w Ko</w:t>
      </w:r>
      <w:r>
        <w:rPr>
          <w:sz w:val="28"/>
          <w:szCs w:val="28"/>
          <w:rtl w:val="0"/>
          <w:lang w:val="da-DK"/>
        </w:rPr>
        <w:t>ś</w:t>
      </w:r>
      <w:r>
        <w:rPr>
          <w:sz w:val="28"/>
          <w:szCs w:val="28"/>
          <w:rtl w:val="0"/>
          <w:lang w:val="da-DK"/>
        </w:rPr>
        <w:t xml:space="preserve">ciele </w:t>
      </w:r>
      <w:r>
        <w:rPr>
          <w:sz w:val="28"/>
          <w:szCs w:val="28"/>
          <w:rtl w:val="0"/>
          <w:lang w:val="da-DK"/>
        </w:rPr>
        <w:t>Ś</w:t>
      </w:r>
      <w:r>
        <w:rPr>
          <w:sz w:val="28"/>
          <w:szCs w:val="28"/>
          <w:rtl w:val="0"/>
          <w:lang w:val="da-DK"/>
        </w:rPr>
        <w:t>wi</w:t>
      </w:r>
      <w:r>
        <w:rPr>
          <w:sz w:val="28"/>
          <w:szCs w:val="28"/>
          <w:rtl w:val="0"/>
          <w:lang w:val="da-DK"/>
        </w:rPr>
        <w:t>ę</w:t>
      </w:r>
      <w:r>
        <w:rPr>
          <w:sz w:val="28"/>
          <w:szCs w:val="28"/>
          <w:rtl w:val="0"/>
          <w:lang w:val="da-DK"/>
        </w:rPr>
        <w:t>tej Tr</w:t>
      </w:r>
      <w:r>
        <w:rPr>
          <w:sz w:val="28"/>
          <w:szCs w:val="28"/>
          <w:rtl w:val="0"/>
          <w:lang w:val="da-DK"/>
        </w:rPr>
        <w:t>ó</w:t>
      </w:r>
      <w:r>
        <w:rPr>
          <w:sz w:val="28"/>
          <w:szCs w:val="28"/>
          <w:rtl w:val="0"/>
          <w:lang w:val="da-DK"/>
        </w:rPr>
        <w:t>jcy w Chynowie</w:t>
      </w:r>
      <w:r>
        <w:rPr>
          <w:sz w:val="28"/>
          <w:szCs w:val="28"/>
          <w:rtl w:val="0"/>
          <w:lang w:val="da-DK"/>
        </w:rPr>
        <w:t>”</w:t>
      </w:r>
    </w:p>
    <w:p>
      <w:pPr>
        <w:pStyle w:val="Treś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en-US"/>
        </w:rPr>
        <w:t>W ramach przedmiotu niniejszej umowy Wykonawca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zany jest wykonywa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zlecenie zgodnie z dokumentacj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architektoniczno-budowlan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, a tak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e pozwoleniem na budow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, pozwoleniem Wojew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dzkiego Konserwatora Zabytk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 na prowadzenie prac przy zabytku oraz odno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nymi przepisami prawa (tj. prawo budowlane, prawo ochrony zabytk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w, w tym przepisy wykonawcze dotycz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 BHP, zabezpieczenia miejsca wykonywania prac, zastosowania stosownych oznacze</w:t>
      </w:r>
      <w:r>
        <w:rPr>
          <w:sz w:val="28"/>
          <w:szCs w:val="28"/>
          <w:rtl w:val="0"/>
          <w:lang w:val="en-US"/>
        </w:rPr>
        <w:t xml:space="preserve">ń </w:t>
      </w:r>
      <w:r>
        <w:rPr>
          <w:sz w:val="28"/>
          <w:szCs w:val="28"/>
          <w:rtl w:val="0"/>
          <w:lang w:val="en-US"/>
        </w:rPr>
        <w:t>itp.).  Wykonawca musi respektowa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 xml:space="preserve">wszystkie dane zwarte w opisie </w:t>
      </w:r>
      <w:r>
        <w:rPr>
          <w:sz w:val="28"/>
          <w:szCs w:val="28"/>
          <w:rtl w:val="0"/>
        </w:rPr>
        <w:t>przedmiotu zam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wienia w og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oszeniu o przetargu. </w:t>
      </w:r>
    </w:p>
    <w:p>
      <w:pPr>
        <w:pStyle w:val="Treś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>
      <w:pPr>
        <w:pStyle w:val="Treś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sz w:val="28"/>
          <w:szCs w:val="28"/>
          <w:rtl w:val="0"/>
        </w:rPr>
        <w:t>3. Wykonawca 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wiadcza,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dysponuje odpowiedni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wiedz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,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ciami i do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wiadczeniem wymaganym w zakresie wykonania przedmiotu niniejszej umowy. Wykonawca 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wiadcza ponadto,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posiada uprawnienia do wykonywania prac stanowi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cych przedmiot umowy.</w:t>
      </w:r>
    </w:p>
    <w:p>
      <w:pPr>
        <w:pStyle w:val="Treść A"/>
        <w:spacing w:line="288" w:lineRule="auto"/>
        <w:jc w:val="center"/>
        <w:rPr>
          <w:sz w:val="28"/>
          <w:szCs w:val="28"/>
        </w:rPr>
      </w:pP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Wykonanie umowy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Wykonawca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zuje si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n-US"/>
        </w:rPr>
        <w:t>zrealizowa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prace w terminie 12 miesi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cy od dnia  podpisania umowy.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Wykonawca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zuje si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n-US"/>
        </w:rPr>
        <w:t>do wykonania przedmiotu umowy z nale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yt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it-IT"/>
        </w:rPr>
        <w:t>staranno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ci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, zgodnie z przedmiotem zam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wienia oraz dokumentacj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architektoniczno-budowlan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stanowi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cymi za</w:t>
      </w:r>
      <w:r>
        <w:rPr>
          <w:sz w:val="28"/>
          <w:szCs w:val="28"/>
          <w:rtl w:val="0"/>
          <w:lang w:val="en-US"/>
        </w:rPr>
        <w:t>łą</w:t>
      </w:r>
      <w:r>
        <w:rPr>
          <w:sz w:val="28"/>
          <w:szCs w:val="28"/>
          <w:rtl w:val="0"/>
          <w:lang w:val="en-US"/>
        </w:rPr>
        <w:t>czniki do niniejszej umowy, zasadami wiedzy technicznej, 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cymi Polskimi Normami oraz 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cymi przepisami prawa, w tym przepisami dotycz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cymi ochrony zabytk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Przedmiot rob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t Wykonawca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zuje si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n-US"/>
        </w:rPr>
        <w:t>wykona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przy u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yciu w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asnych materia</w:t>
      </w:r>
      <w:r>
        <w:rPr>
          <w:sz w:val="28"/>
          <w:szCs w:val="28"/>
          <w:rtl w:val="0"/>
          <w:lang w:val="en-US"/>
        </w:rPr>
        <w:t>łó</w:t>
      </w:r>
      <w:r>
        <w:rPr>
          <w:sz w:val="28"/>
          <w:szCs w:val="28"/>
          <w:rtl w:val="0"/>
          <w:lang w:val="en-US"/>
        </w:rPr>
        <w:t>w, sprz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tu i narz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dzi.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Wykonawca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zany jest do wykonania w ramach wynagrodzenia umownego wszystkich prac niezb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dnych do realizacji przedmiotu Umowy.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Wraz z podpisaniem Umowy, Wykonawca o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 xml:space="preserve">wiadcza, 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e zapozna</w:t>
      </w:r>
      <w:r>
        <w:rPr>
          <w:sz w:val="28"/>
          <w:szCs w:val="28"/>
          <w:rtl w:val="0"/>
          <w:lang w:val="en-US"/>
        </w:rPr>
        <w:t xml:space="preserve">ł </w:t>
      </w:r>
      <w:r>
        <w:rPr>
          <w:sz w:val="28"/>
          <w:szCs w:val="28"/>
          <w:rtl w:val="0"/>
          <w:lang w:val="en-US"/>
        </w:rPr>
        <w:t>si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n-US"/>
        </w:rPr>
        <w:t>z zakresem prac, obejrza</w:t>
      </w:r>
      <w:r>
        <w:rPr>
          <w:sz w:val="28"/>
          <w:szCs w:val="28"/>
          <w:rtl w:val="0"/>
          <w:lang w:val="en-US"/>
        </w:rPr>
        <w:t xml:space="preserve">ł </w:t>
      </w:r>
      <w:r>
        <w:rPr>
          <w:sz w:val="28"/>
          <w:szCs w:val="28"/>
          <w:rtl w:val="0"/>
          <w:lang w:val="en-US"/>
        </w:rPr>
        <w:t>obiekt b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 przedmiotem umowy oraz wykorzysta</w:t>
      </w:r>
      <w:r>
        <w:rPr>
          <w:sz w:val="28"/>
          <w:szCs w:val="28"/>
          <w:rtl w:val="0"/>
          <w:lang w:val="en-US"/>
        </w:rPr>
        <w:t xml:space="preserve">ł </w:t>
      </w:r>
      <w:r>
        <w:rPr>
          <w:sz w:val="28"/>
          <w:szCs w:val="28"/>
          <w:rtl w:val="0"/>
          <w:lang w:val="en-US"/>
        </w:rPr>
        <w:t xml:space="preserve">wszelkie 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rodki maj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 na celu ustalenie wynagrodzenia obejmuj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cego roboty zwi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zane z wykonaniem przedmiotu zam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wienia. Otrzyma</w:t>
      </w:r>
      <w:r>
        <w:rPr>
          <w:sz w:val="28"/>
          <w:szCs w:val="28"/>
          <w:rtl w:val="0"/>
          <w:lang w:val="en-US"/>
        </w:rPr>
        <w:t xml:space="preserve">ł </w:t>
      </w:r>
      <w:r>
        <w:rPr>
          <w:sz w:val="28"/>
          <w:szCs w:val="28"/>
          <w:rtl w:val="0"/>
          <w:lang w:val="en-US"/>
        </w:rPr>
        <w:t>tak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e wszelk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niezb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dn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informacj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, a w szczeg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lno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ci wiedz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n-US"/>
        </w:rPr>
        <w:t>niezb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dn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do w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ciwej organizacji wykonywania prac, wysoko</w:t>
      </w:r>
      <w:r>
        <w:rPr>
          <w:sz w:val="28"/>
          <w:szCs w:val="28"/>
          <w:rtl w:val="0"/>
          <w:lang w:val="en-US"/>
        </w:rPr>
        <w:t xml:space="preserve">ść </w:t>
      </w:r>
      <w:r>
        <w:rPr>
          <w:sz w:val="28"/>
          <w:szCs w:val="28"/>
          <w:rtl w:val="0"/>
          <w:lang w:val="en-US"/>
        </w:rPr>
        <w:t>wynagrodzenia jest wystarczaj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ca i odpowiednia dla Wykonawcy i pozwoli na pokrycie wszelkich koszt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 i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za</w:t>
      </w:r>
      <w:r>
        <w:rPr>
          <w:sz w:val="28"/>
          <w:szCs w:val="28"/>
          <w:rtl w:val="0"/>
          <w:lang w:val="en-US"/>
        </w:rPr>
        <w:t xml:space="preserve">ń </w:t>
      </w:r>
      <w:r>
        <w:rPr>
          <w:sz w:val="28"/>
          <w:szCs w:val="28"/>
          <w:rtl w:val="0"/>
          <w:lang w:val="en-US"/>
        </w:rPr>
        <w:t>zwi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zanych z wykonaniem prac w ramach umowy.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Projekt wsp</w:t>
      </w:r>
      <w:r>
        <w:rPr>
          <w:sz w:val="28"/>
          <w:szCs w:val="28"/>
          <w:rtl w:val="0"/>
          <w:lang w:val="en-US"/>
        </w:rPr>
        <w:t>ół</w:t>
      </w:r>
      <w:r>
        <w:rPr>
          <w:sz w:val="28"/>
          <w:szCs w:val="28"/>
          <w:rtl w:val="0"/>
          <w:lang w:val="en-US"/>
        </w:rPr>
        <w:t>finansowany jest z dotacji Powiatu Gr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jeckiego, w ramach Rz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dowego Programu Odbudowy Zabytk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 xml:space="preserve">w z programu Polski 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ad.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Wykonawca zobowi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zuje si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s-ES_tradnl"/>
        </w:rPr>
        <w:t>na bie</w:t>
      </w:r>
      <w:r>
        <w:rPr>
          <w:sz w:val="28"/>
          <w:szCs w:val="28"/>
          <w:rtl w:val="0"/>
          <w:lang w:val="en-US"/>
        </w:rPr>
        <w:t>żą</w:t>
      </w:r>
      <w:r>
        <w:rPr>
          <w:sz w:val="28"/>
          <w:szCs w:val="28"/>
          <w:rtl w:val="0"/>
          <w:lang w:val="en-US"/>
        </w:rPr>
        <w:t>co informowa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Zamawiaj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cego o przebiegu prac, stanie ich zaawansowania, ewentualnych trudno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ciach lub w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tpliwo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ciach celem ich natychmiastowego wyja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nienia z Zamawiaj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cym.</w:t>
      </w: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Zamawiaj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cy mo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e w ka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 xml:space="preserve">dym czasie </w:t>
      </w:r>
      <w:r>
        <w:rPr>
          <w:sz w:val="28"/>
          <w:szCs w:val="28"/>
          <w:rtl w:val="0"/>
          <w:lang w:val="en-US"/>
        </w:rPr>
        <w:t>żą</w:t>
      </w:r>
      <w:r>
        <w:rPr>
          <w:sz w:val="28"/>
          <w:szCs w:val="28"/>
          <w:rtl w:val="0"/>
          <w:lang w:val="en-US"/>
        </w:rPr>
        <w:t>da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od Wykonawcy informacji co do stanu realizacji umowy, mo</w:t>
      </w:r>
      <w:r>
        <w:rPr>
          <w:sz w:val="28"/>
          <w:szCs w:val="28"/>
          <w:rtl w:val="0"/>
          <w:lang w:val="en-US"/>
        </w:rPr>
        <w:t>ż</w:t>
      </w:r>
      <w:r>
        <w:rPr>
          <w:sz w:val="28"/>
          <w:szCs w:val="28"/>
          <w:rtl w:val="0"/>
          <w:lang w:val="en-US"/>
        </w:rPr>
        <w:t>e te</w:t>
      </w:r>
      <w:r>
        <w:rPr>
          <w:sz w:val="28"/>
          <w:szCs w:val="28"/>
          <w:rtl w:val="0"/>
          <w:lang w:val="en-US"/>
        </w:rPr>
        <w:t xml:space="preserve">ż </w:t>
      </w:r>
      <w:r>
        <w:rPr>
          <w:sz w:val="28"/>
          <w:szCs w:val="28"/>
          <w:rtl w:val="0"/>
          <w:lang w:val="en-US"/>
        </w:rPr>
        <w:t>wnosi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zalecenia i uwagi,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re powinny zosta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uwzgl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dnione przez Wykonawc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Treść A"/>
        <w:spacing w:line="288" w:lineRule="auto"/>
        <w:rPr>
          <w:sz w:val="28"/>
          <w:szCs w:val="28"/>
        </w:rPr>
      </w:pPr>
    </w:p>
    <w:p>
      <w:pPr>
        <w:pStyle w:val="Treść A"/>
        <w:spacing w:line="288" w:lineRule="auto"/>
        <w:jc w:val="center"/>
      </w:pPr>
    </w:p>
    <w:p>
      <w:pPr>
        <w:pStyle w:val="Treść A"/>
        <w:spacing w:line="288" w:lineRule="auto"/>
        <w:jc w:val="center"/>
      </w:pPr>
    </w:p>
    <w:p>
      <w:pPr>
        <w:pStyle w:val="Treść A"/>
        <w:spacing w:line="288" w:lineRule="auto"/>
        <w:jc w:val="center"/>
      </w:pP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Wynagrodzenie </w:t>
      </w:r>
    </w:p>
    <w:p>
      <w:pPr>
        <w:pStyle w:val="Treść A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 A"/>
        <w:numPr>
          <w:ilvl w:val="0"/>
          <w:numId w:val="6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Cena za wykonanie zam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wienia, o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 xml:space="preserve">rym mowa w </w:t>
      </w:r>
      <w:r>
        <w:rPr>
          <w:sz w:val="28"/>
          <w:szCs w:val="28"/>
          <w:rtl w:val="0"/>
          <w:lang w:val="en-US"/>
        </w:rPr>
        <w:t xml:space="preserve">§ </w:t>
      </w:r>
      <w:r>
        <w:rPr>
          <w:sz w:val="28"/>
          <w:szCs w:val="28"/>
          <w:rtl w:val="0"/>
          <w:lang w:val="en-US"/>
        </w:rPr>
        <w:t xml:space="preserve">1 wynosi 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...............z</w:t>
      </w:r>
      <w:r>
        <w:rPr>
          <w:sz w:val="28"/>
          <w:szCs w:val="28"/>
          <w:rtl w:val="0"/>
          <w:lang w:val="en-US"/>
        </w:rPr>
        <w:t xml:space="preserve">ł </w:t>
      </w:r>
      <w:r>
        <w:rPr>
          <w:sz w:val="28"/>
          <w:szCs w:val="28"/>
          <w:rtl w:val="0"/>
          <w:lang w:val="it-IT"/>
        </w:rPr>
        <w:t xml:space="preserve">netto + VAT 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 xml:space="preserve">.......% (tj. 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......z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 xml:space="preserve">) czyli </w:t>
      </w:r>
      <w:r>
        <w:rPr>
          <w:sz w:val="28"/>
          <w:szCs w:val="28"/>
          <w:rtl w:val="0"/>
          <w:lang w:val="en-US"/>
        </w:rPr>
        <w:t>łą</w:t>
      </w:r>
      <w:r>
        <w:rPr>
          <w:sz w:val="28"/>
          <w:szCs w:val="28"/>
          <w:rtl w:val="0"/>
          <w:lang w:val="en-US"/>
        </w:rPr>
        <w:t xml:space="preserve">cznie brutto 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...............z</w:t>
      </w:r>
      <w:r>
        <w:rPr>
          <w:sz w:val="28"/>
          <w:szCs w:val="28"/>
          <w:rtl w:val="0"/>
          <w:lang w:val="en-US"/>
        </w:rPr>
        <w:t xml:space="preserve">ł </w:t>
      </w:r>
      <w:r>
        <w:rPr>
          <w:sz w:val="28"/>
          <w:szCs w:val="28"/>
          <w:rtl w:val="0"/>
          <w:lang w:val="en-US"/>
        </w:rPr>
        <w:t>(s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 xml:space="preserve">ownie: 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....................) i obowi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zuje przez ca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y okres trwania umowy.</w:t>
      </w:r>
    </w:p>
    <w:p>
      <w:pPr>
        <w:pStyle w:val="Treść A"/>
        <w:numPr>
          <w:ilvl w:val="0"/>
          <w:numId w:val="6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Wynagrodzenie, o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rym mowa w ust.1 obejmuje wszelkie ryzyko i odpowiedzialno</w:t>
      </w:r>
      <w:r>
        <w:rPr>
          <w:sz w:val="28"/>
          <w:szCs w:val="28"/>
          <w:rtl w:val="0"/>
          <w:lang w:val="en-US"/>
        </w:rPr>
        <w:t xml:space="preserve">ść </w:t>
      </w:r>
      <w:r>
        <w:rPr>
          <w:sz w:val="28"/>
          <w:szCs w:val="28"/>
          <w:rtl w:val="0"/>
          <w:lang w:val="en-US"/>
        </w:rPr>
        <w:t>Wykonawcy za prawid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owe oszacowanie wszystkich koszt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 zwi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zanych z wykonaniem przedmiotu zam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wienia.</w:t>
      </w:r>
    </w:p>
    <w:p>
      <w:pPr>
        <w:pStyle w:val="Treść A"/>
        <w:numPr>
          <w:ilvl w:val="0"/>
          <w:numId w:val="6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Strony nie dopuszczaj</w:t>
      </w:r>
      <w:r>
        <w:rPr>
          <w:sz w:val="28"/>
          <w:szCs w:val="28"/>
          <w:rtl w:val="0"/>
          <w:lang w:val="en-US"/>
        </w:rPr>
        <w:t xml:space="preserve">ą </w:t>
      </w:r>
      <w:r>
        <w:rPr>
          <w:sz w:val="28"/>
          <w:szCs w:val="28"/>
          <w:rtl w:val="0"/>
          <w:lang w:val="en-US"/>
        </w:rPr>
        <w:t>zmiany ceny umownej  w okresie realizacji niniejszej umowy.</w:t>
      </w:r>
    </w:p>
    <w:p>
      <w:pPr>
        <w:pStyle w:val="Treść A"/>
        <w:numPr>
          <w:ilvl w:val="0"/>
          <w:numId w:val="6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Wynagrodzenie p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atne b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dzie  przelewem, na wskazany przez Wykonawc</w:t>
      </w:r>
      <w:r>
        <w:rPr>
          <w:sz w:val="28"/>
          <w:szCs w:val="28"/>
          <w:rtl w:val="0"/>
          <w:lang w:val="en-US"/>
        </w:rPr>
        <w:t xml:space="preserve">ę </w:t>
      </w:r>
      <w:r>
        <w:rPr>
          <w:sz w:val="28"/>
          <w:szCs w:val="28"/>
          <w:rtl w:val="0"/>
          <w:lang w:val="en-US"/>
        </w:rPr>
        <w:t>rachunek bankowy, w ci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gu 30 dni od daty dostarczenia Zamawiaj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cemu prawid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owo wystawionej faktury VAT,  po dokonaniu odbioru wykonanych prac.</w:t>
      </w:r>
    </w:p>
    <w:p>
      <w:pPr>
        <w:pStyle w:val="Treść A"/>
        <w:numPr>
          <w:ilvl w:val="0"/>
          <w:numId w:val="6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Faktura powinna by</w:t>
      </w:r>
      <w:r>
        <w:rPr>
          <w:sz w:val="28"/>
          <w:szCs w:val="28"/>
          <w:rtl w:val="0"/>
          <w:lang w:val="en-US"/>
        </w:rPr>
        <w:t xml:space="preserve">ć </w:t>
      </w:r>
      <w:r>
        <w:rPr>
          <w:sz w:val="28"/>
          <w:szCs w:val="28"/>
          <w:rtl w:val="0"/>
          <w:lang w:val="en-US"/>
        </w:rPr>
        <w:t>wystawiona na nast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puj</w:t>
      </w:r>
      <w:r>
        <w:rPr>
          <w:sz w:val="28"/>
          <w:szCs w:val="28"/>
          <w:rtl w:val="0"/>
          <w:lang w:val="en-US"/>
        </w:rPr>
        <w:t>ą</w:t>
      </w:r>
      <w:r>
        <w:rPr>
          <w:sz w:val="28"/>
          <w:szCs w:val="28"/>
          <w:rtl w:val="0"/>
          <w:lang w:val="en-US"/>
        </w:rPr>
        <w:t>ce dane:</w:t>
      </w:r>
    </w:p>
    <w:p>
      <w:pPr>
        <w:pStyle w:val="Treść A"/>
        <w:spacing w:line="288" w:lineRule="auto"/>
        <w:rPr>
          <w:sz w:val="28"/>
          <w:szCs w:val="28"/>
        </w:rPr>
      </w:pP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Parafia 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wi</w:t>
      </w:r>
      <w:r>
        <w:rPr>
          <w:sz w:val="28"/>
          <w:szCs w:val="28"/>
          <w:rtl w:val="0"/>
          <w:lang w:val="en-US"/>
        </w:rPr>
        <w:t>ę</w:t>
      </w:r>
      <w:r>
        <w:rPr>
          <w:sz w:val="28"/>
          <w:szCs w:val="28"/>
          <w:rtl w:val="0"/>
          <w:lang w:val="en-US"/>
        </w:rPr>
        <w:t>tej 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jcy w Chynowie</w:t>
      </w: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ul. G</w:t>
      </w:r>
      <w:r>
        <w:rPr>
          <w:sz w:val="28"/>
          <w:szCs w:val="28"/>
          <w:rtl w:val="0"/>
          <w:lang w:val="en-US"/>
        </w:rPr>
        <w:t>łó</w:t>
      </w:r>
      <w:r>
        <w:rPr>
          <w:sz w:val="28"/>
          <w:szCs w:val="28"/>
          <w:rtl w:val="0"/>
          <w:lang w:val="en-US"/>
        </w:rPr>
        <w:t>wna 58, 05-650 Chyn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 xml:space="preserve">w </w:t>
      </w: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tel. 486614224, tel. kom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rkowy: 509725939; 515-926-293</w:t>
      </w:r>
    </w:p>
    <w:p>
      <w:pPr>
        <w:pStyle w:val="Treść A"/>
        <w:spacing w:line="288" w:lineRule="auto"/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NIP: 797-15-04-899,  REGON: 040123881</w:t>
      </w:r>
    </w:p>
    <w:p>
      <w:pPr>
        <w:pStyle w:val="Treść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Konto: 73912100090000127020000010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8"/>
        </w:tabs>
        <w:spacing w:before="0" w:line="240" w:lineRule="auto"/>
        <w:rPr>
          <w:rStyle w:val="Brak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"http://www.parafia-chynow.mkw.pl"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www.parafia-chynow.mkw.pl</w:t>
      </w:r>
      <w:r>
        <w:rPr/>
        <w:fldChar w:fldCharType="end" w:fldLock="0"/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8"/>
        </w:tabs>
        <w:spacing w:before="0" w:line="240" w:lineRule="auto"/>
        <w:rPr>
          <w:rStyle w:val="Brak"/>
          <w:sz w:val="26"/>
          <w:szCs w:val="26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48"/>
        </w:tabs>
        <w:spacing w:before="0" w:line="240" w:lineRule="auto"/>
        <w:rPr>
          <w:rStyle w:val="Brak"/>
          <w:sz w:val="26"/>
          <w:szCs w:val="26"/>
        </w:rPr>
      </w:pPr>
    </w:p>
    <w:p>
      <w:pPr>
        <w:pStyle w:val="Treść A"/>
        <w:numPr>
          <w:ilvl w:val="0"/>
          <w:numId w:val="9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nl-NL"/>
        </w:rPr>
      </w:pPr>
      <w:r>
        <w:rPr>
          <w:rStyle w:val="Brak"/>
          <w:sz w:val="28"/>
          <w:szCs w:val="28"/>
          <w:rtl w:val="0"/>
          <w:lang w:val="nl-NL"/>
        </w:rPr>
        <w:t>Dat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zap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aty faktury 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dzie data obci</w:t>
      </w:r>
      <w:r>
        <w:rPr>
          <w:rStyle w:val="Brak"/>
          <w:sz w:val="28"/>
          <w:szCs w:val="28"/>
          <w:rtl w:val="0"/>
          <w:lang w:val="en-US"/>
        </w:rPr>
        <w:t>ąż</w:t>
      </w:r>
      <w:r>
        <w:rPr>
          <w:rStyle w:val="Brak"/>
          <w:sz w:val="28"/>
          <w:szCs w:val="28"/>
          <w:rtl w:val="0"/>
          <w:lang w:val="en-US"/>
        </w:rPr>
        <w:t>enia konta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cego.</w:t>
      </w:r>
    </w:p>
    <w:p>
      <w:pPr>
        <w:pStyle w:val="Treść A"/>
        <w:numPr>
          <w:ilvl w:val="0"/>
          <w:numId w:val="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Potwierdzenie dokonania odbioru nast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pi w formie protoko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u podpisanego przez upowa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nionych przedstawicieli ka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dej ze stron. Z chwil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podpisania Protoko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u Ko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>cowego Odbioru Prac zaczynaj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bieg wszelkie terminy, a w tym zwi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zane z gwarancj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 xml:space="preserve">. 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4</w:t>
      </w: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>Obowi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ą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zki Zamawiaj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ą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cego</w:t>
      </w:r>
    </w:p>
    <w:p>
      <w:pPr>
        <w:pStyle w:val="Treść A"/>
        <w:numPr>
          <w:ilvl w:val="0"/>
          <w:numId w:val="11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Do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zk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w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 w zakresie wykonania rob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t budowlanych 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 w szczeg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lno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it-IT"/>
        </w:rPr>
        <w:t>ci:</w:t>
      </w:r>
    </w:p>
    <w:p>
      <w:pPr>
        <w:pStyle w:val="Treść A"/>
        <w:numPr>
          <w:ilvl w:val="0"/>
          <w:numId w:val="1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protokolarne przekazanie Wykonawcy obiektu, na kt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rym maj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zosta</w:t>
      </w:r>
      <w:r>
        <w:rPr>
          <w:rStyle w:val="Brak"/>
          <w:sz w:val="28"/>
          <w:szCs w:val="28"/>
          <w:rtl w:val="0"/>
          <w:lang w:val="en-US"/>
        </w:rPr>
        <w:t xml:space="preserve">ć </w:t>
      </w:r>
      <w:r>
        <w:rPr>
          <w:rStyle w:val="Brak"/>
          <w:sz w:val="28"/>
          <w:szCs w:val="28"/>
          <w:rtl w:val="0"/>
          <w:lang w:val="en-US"/>
        </w:rPr>
        <w:t>przeprowadzone prace,</w:t>
      </w:r>
    </w:p>
    <w:p>
      <w:pPr>
        <w:pStyle w:val="Treść A"/>
        <w:numPr>
          <w:ilvl w:val="0"/>
          <w:numId w:val="1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dokonanie odbioru prac,</w:t>
      </w:r>
    </w:p>
    <w:p>
      <w:pPr>
        <w:pStyle w:val="Treść A"/>
        <w:numPr>
          <w:ilvl w:val="0"/>
          <w:numId w:val="1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acenie Wykonawcy uzgodnionego wynagrodzenia za wykonanie przedmiotu Umowy,</w:t>
      </w:r>
    </w:p>
    <w:p>
      <w:pPr>
        <w:pStyle w:val="Treść A"/>
        <w:numPr>
          <w:ilvl w:val="0"/>
          <w:numId w:val="1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inne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zki okre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lone w niniejszej umowie, oraz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zuj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cych przepisach prawa.</w:t>
      </w:r>
    </w:p>
    <w:p>
      <w:pPr>
        <w:pStyle w:val="Treść A"/>
        <w:numPr>
          <w:ilvl w:val="0"/>
          <w:numId w:val="1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 nie ponosi odpowiedzialno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za mienie Wykonawcy zgromadzone w miejscu wykonywania prac.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5</w:t>
      </w: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>Obowi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ą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zki Wykonawcy</w:t>
      </w:r>
    </w:p>
    <w:p>
      <w:pPr>
        <w:pStyle w:val="Treść A"/>
        <w:numPr>
          <w:ilvl w:val="0"/>
          <w:numId w:val="16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Do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zk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w Wykonawcy w trakcie wykonywania rob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t budowlanych 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 w szczeg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lno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it-IT"/>
        </w:rPr>
        <w:t>ci: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yte, terminowe, zgodne z  dokumentacj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architektoniczno-budowlan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, a tak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e pozwoleniem na budow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, pozwoleniem 722/DR/23 Wojew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dzkiego Konserwatora Zabytk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w na prowadzenie prac przy zabytku oraz odno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nymi przepisami prawa (tj. prawo budowlane, prawo ochrony zabytk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w, w tym przepisy wykonawcze dotycz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 BHP, zabezpieczenia miejsca wykonywania prac, zastosowania stosownych oznacze</w:t>
      </w:r>
      <w:r>
        <w:rPr>
          <w:rStyle w:val="Brak"/>
          <w:sz w:val="28"/>
          <w:szCs w:val="28"/>
          <w:rtl w:val="0"/>
          <w:lang w:val="en-US"/>
        </w:rPr>
        <w:t xml:space="preserve">ń </w:t>
      </w:r>
      <w:r>
        <w:rPr>
          <w:rStyle w:val="Brak"/>
          <w:sz w:val="28"/>
          <w:szCs w:val="28"/>
          <w:rtl w:val="0"/>
          <w:lang w:val="en-US"/>
        </w:rPr>
        <w:t>itp.), wykonanie przedmiotu umowy.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Przygotowanie zabytku do realizacji Umowy, a w szczeg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lno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it-IT"/>
        </w:rPr>
        <w:t>ci:</w:t>
      </w:r>
    </w:p>
    <w:p>
      <w:pPr>
        <w:pStyle w:val="Treść A"/>
        <w:numPr>
          <w:ilvl w:val="0"/>
          <w:numId w:val="20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wykonanie wszelkich prac przygotowawczych niezb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dnych do prowadzenia prac,</w:t>
      </w:r>
    </w:p>
    <w:p>
      <w:pPr>
        <w:pStyle w:val="Treść A"/>
        <w:numPr>
          <w:ilvl w:val="0"/>
          <w:numId w:val="20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zabezpieczenie terenu prac z zachowaniem najwy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szej staranno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i uwzgl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dnieniem specyfiki przedmiotu umowy oraz jego przeznaczenia,</w:t>
      </w:r>
    </w:p>
    <w:p>
      <w:pPr>
        <w:pStyle w:val="Treść A"/>
        <w:numPr>
          <w:ilvl w:val="0"/>
          <w:numId w:val="20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zapewnienie warunk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w bezpiecze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>stwa os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b i mienia przebywaj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cych na terenie prac, stosowane w czasie pracy metody organizacyjno-techniczne</w:t>
      </w:r>
    </w:p>
    <w:p>
      <w:pPr>
        <w:pStyle w:val="Treść A"/>
        <w:numPr>
          <w:ilvl w:val="0"/>
          <w:numId w:val="20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inne prace i czynno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niezb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dne do 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ytego wykonania przedmiotu umowy,</w:t>
      </w:r>
    </w:p>
    <w:p>
      <w:pPr>
        <w:pStyle w:val="Treść A"/>
        <w:numPr>
          <w:ilvl w:val="0"/>
          <w:numId w:val="21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 xml:space="preserve"> Zatrudnienie przy realizacji umowy pracownik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w wykwalifikowanych, niezb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dnych do 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ytego i terminowego wykonania prac.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Przej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cie pe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nej odpowiedzialno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za prawid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owe wykonanie prac, zastosowane metody wykonawstwa, porz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dek i bezpiecze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>stwo.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Utrzymanie porz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dku zgodnie z przepisami BHP, p. po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.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Inne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zki okre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lone w niniejszej umowie.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Zapewnienie bie</w:t>
      </w:r>
      <w:r>
        <w:rPr>
          <w:rStyle w:val="Brak"/>
          <w:sz w:val="28"/>
          <w:szCs w:val="28"/>
          <w:rtl w:val="0"/>
          <w:lang w:val="en-US"/>
        </w:rPr>
        <w:t>żą</w:t>
      </w:r>
      <w:r>
        <w:rPr>
          <w:rStyle w:val="Brak"/>
          <w:sz w:val="28"/>
          <w:szCs w:val="28"/>
          <w:rtl w:val="0"/>
          <w:lang w:val="en-US"/>
        </w:rPr>
        <w:t>cej i ko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>cowej kontroli jako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rob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t,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Przekazywanie, bez zb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dnej zw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oki,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 xml:space="preserve">cemu na jego </w:t>
      </w:r>
      <w:r>
        <w:rPr>
          <w:rStyle w:val="Brak"/>
          <w:sz w:val="28"/>
          <w:szCs w:val="28"/>
          <w:rtl w:val="0"/>
          <w:lang w:val="en-US"/>
        </w:rPr>
        <w:t>żą</w:t>
      </w:r>
      <w:r>
        <w:rPr>
          <w:rStyle w:val="Brak"/>
          <w:sz w:val="28"/>
          <w:szCs w:val="28"/>
          <w:rtl w:val="0"/>
          <w:lang w:val="en-US"/>
        </w:rPr>
        <w:t>danie, wszelkiej dokumentacji powykonawczej wraz z dokumentacj</w:t>
      </w:r>
      <w:r>
        <w:rPr>
          <w:rStyle w:val="Brak"/>
          <w:sz w:val="28"/>
          <w:szCs w:val="28"/>
          <w:rtl w:val="0"/>
          <w:lang w:val="en-US"/>
        </w:rPr>
        <w:t>ą ź</w:t>
      </w:r>
      <w:r>
        <w:rPr>
          <w:rStyle w:val="Brak"/>
          <w:sz w:val="28"/>
          <w:szCs w:val="28"/>
          <w:rtl w:val="0"/>
          <w:lang w:val="en-US"/>
        </w:rPr>
        <w:t>r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d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ow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pozwalaj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sv-SE"/>
        </w:rPr>
        <w:t>na ocen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prawid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owego wykonania rob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t zg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aszanych do odbioru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Ustanowienie 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ytej reprezentacji Wykonawcy do czynno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odbioru,</w:t>
      </w:r>
    </w:p>
    <w:p>
      <w:pPr>
        <w:pStyle w:val="Treść A"/>
        <w:numPr>
          <w:ilvl w:val="0"/>
          <w:numId w:val="1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Zapewnienie usuni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cia stwierdzonych wad i usterek przedmiotu umowy.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6</w:t>
      </w: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>Kary umowne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W razie niewykonania lub nienale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ytego wykonania umowy:</w:t>
      </w:r>
    </w:p>
    <w:p>
      <w:pPr>
        <w:pStyle w:val="Treść A"/>
        <w:numPr>
          <w:ilvl w:val="0"/>
          <w:numId w:val="2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Wykonawca zobowi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zuje si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zap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s-ES_tradnl"/>
        </w:rPr>
        <w:t>aci</w:t>
      </w:r>
      <w:r>
        <w:rPr>
          <w:rStyle w:val="Brak"/>
          <w:sz w:val="28"/>
          <w:szCs w:val="28"/>
          <w:rtl w:val="0"/>
          <w:lang w:val="en-US"/>
        </w:rPr>
        <w:t xml:space="preserve">ć </w:t>
      </w:r>
      <w:r>
        <w:rPr>
          <w:rStyle w:val="Brak"/>
          <w:sz w:val="28"/>
          <w:szCs w:val="28"/>
          <w:rtl w:val="0"/>
          <w:lang w:val="en-US"/>
        </w:rPr>
        <w:t>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cemu kary umowne:</w:t>
      </w:r>
    </w:p>
    <w:p>
      <w:pPr>
        <w:pStyle w:val="Treść A"/>
        <w:numPr>
          <w:ilvl w:val="0"/>
          <w:numId w:val="25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 wysoko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5% wynagrodzenia brutto okre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lonego w</w:t>
      </w:r>
      <w:r>
        <w:rPr>
          <w:rStyle w:val="Brak"/>
          <w:sz w:val="28"/>
          <w:szCs w:val="28"/>
          <w:rtl w:val="0"/>
          <w:lang w:val="en-US"/>
        </w:rPr>
        <w:t xml:space="preserve"> § </w:t>
      </w:r>
      <w:r>
        <w:rPr>
          <w:rStyle w:val="Brak"/>
          <w:sz w:val="28"/>
          <w:szCs w:val="28"/>
          <w:rtl w:val="0"/>
          <w:lang w:val="en-US"/>
        </w:rPr>
        <w:t>3 ust. 1 umowy, gdy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 odst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pi od umowy z powodu okoliczno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ci, za kt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re odpowiada Wykonawca,</w:t>
      </w:r>
    </w:p>
    <w:p>
      <w:pPr>
        <w:pStyle w:val="Treść A"/>
        <w:numPr>
          <w:ilvl w:val="0"/>
          <w:numId w:val="27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 wysoko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0,1% wynagrodzenia brutto okre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 xml:space="preserve">lonego w </w:t>
      </w:r>
      <w:r>
        <w:rPr>
          <w:rStyle w:val="Brak"/>
          <w:sz w:val="28"/>
          <w:szCs w:val="28"/>
          <w:rtl w:val="0"/>
          <w:lang w:val="en-US"/>
        </w:rPr>
        <w:t xml:space="preserve">§ </w:t>
      </w:r>
      <w:r>
        <w:rPr>
          <w:rStyle w:val="Brak"/>
          <w:sz w:val="28"/>
          <w:szCs w:val="28"/>
          <w:rtl w:val="0"/>
          <w:lang w:val="en-US"/>
        </w:rPr>
        <w:t>3 ust. 1 umowy, za ka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dy dzie</w:t>
      </w:r>
      <w:r>
        <w:rPr>
          <w:rStyle w:val="Brak"/>
          <w:sz w:val="28"/>
          <w:szCs w:val="28"/>
          <w:rtl w:val="0"/>
          <w:lang w:val="en-US"/>
        </w:rPr>
        <w:t xml:space="preserve">ń </w:t>
      </w:r>
      <w:r>
        <w:rPr>
          <w:rStyle w:val="Brak"/>
          <w:sz w:val="28"/>
          <w:szCs w:val="28"/>
          <w:rtl w:val="0"/>
          <w:lang w:val="en-US"/>
        </w:rPr>
        <w:t>zw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oki w usuni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ciu wad,</w:t>
      </w:r>
    </w:p>
    <w:p>
      <w:pPr>
        <w:pStyle w:val="Treść A"/>
        <w:numPr>
          <w:ilvl w:val="0"/>
          <w:numId w:val="27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 wysoko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0,1% wynagrodzenia brutto okre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 xml:space="preserve">lonego w </w:t>
      </w:r>
      <w:r>
        <w:rPr>
          <w:rStyle w:val="Brak"/>
          <w:sz w:val="28"/>
          <w:szCs w:val="28"/>
          <w:rtl w:val="0"/>
          <w:lang w:val="en-US"/>
        </w:rPr>
        <w:t xml:space="preserve">§ </w:t>
      </w:r>
      <w:r>
        <w:rPr>
          <w:rStyle w:val="Brak"/>
          <w:sz w:val="28"/>
          <w:szCs w:val="28"/>
          <w:rtl w:val="0"/>
          <w:lang w:val="en-US"/>
        </w:rPr>
        <w:t>3ust. 1 umowy, nie wykonania w terminie umowy, za ka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dy rozpocz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ty dzie</w:t>
      </w:r>
      <w:r>
        <w:rPr>
          <w:rStyle w:val="Brak"/>
          <w:sz w:val="28"/>
          <w:szCs w:val="28"/>
          <w:rtl w:val="0"/>
          <w:lang w:val="en-US"/>
        </w:rPr>
        <w:t xml:space="preserve">ń </w:t>
      </w:r>
      <w:r>
        <w:rPr>
          <w:rStyle w:val="Brak"/>
          <w:sz w:val="28"/>
          <w:szCs w:val="28"/>
          <w:rtl w:val="0"/>
          <w:lang w:val="en-US"/>
        </w:rPr>
        <w:t>zw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oki.</w:t>
      </w:r>
    </w:p>
    <w:p>
      <w:pPr>
        <w:pStyle w:val="Treść A"/>
        <w:numPr>
          <w:ilvl w:val="0"/>
          <w:numId w:val="28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Kar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, o kt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rej mowa w ust. 1, Wykonawca zap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aci na wskazany przez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 rachunek bankowy przelewem, w terminie 14 dni kalendarzowych od dnia dor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 xml:space="preserve">czenia mu </w:t>
      </w:r>
      <w:r>
        <w:rPr>
          <w:rStyle w:val="Brak"/>
          <w:sz w:val="28"/>
          <w:szCs w:val="28"/>
          <w:rtl w:val="0"/>
          <w:lang w:val="en-US"/>
        </w:rPr>
        <w:t>żą</w:t>
      </w:r>
      <w:r>
        <w:rPr>
          <w:rStyle w:val="Brak"/>
          <w:sz w:val="28"/>
          <w:szCs w:val="28"/>
          <w:rtl w:val="0"/>
          <w:lang w:val="en-US"/>
        </w:rPr>
        <w:t>dania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 zap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aty kary umownej.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 jest upowa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niony do potr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cenia nale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nych kar umownych z wynagrodzenia Wykonawcy.</w:t>
      </w:r>
    </w:p>
    <w:p>
      <w:pPr>
        <w:pStyle w:val="Treść A"/>
        <w:numPr>
          <w:ilvl w:val="0"/>
          <w:numId w:val="2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 zobowi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zuje si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zap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s-ES_tradnl"/>
        </w:rPr>
        <w:t>aci</w:t>
      </w:r>
      <w:r>
        <w:rPr>
          <w:rStyle w:val="Brak"/>
          <w:sz w:val="28"/>
          <w:szCs w:val="28"/>
          <w:rtl w:val="0"/>
          <w:lang w:val="en-US"/>
        </w:rPr>
        <w:t xml:space="preserve">ć </w:t>
      </w:r>
      <w:r>
        <w:rPr>
          <w:rStyle w:val="Brak"/>
          <w:sz w:val="28"/>
          <w:szCs w:val="28"/>
          <w:rtl w:val="0"/>
          <w:lang w:val="en-US"/>
        </w:rPr>
        <w:t>Wykonawcy kar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umown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w wysoko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5% wynagrodzenia brutto okre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lonego w</w:t>
      </w:r>
      <w:r>
        <w:rPr>
          <w:rStyle w:val="Brak"/>
          <w:sz w:val="28"/>
          <w:szCs w:val="28"/>
          <w:rtl w:val="0"/>
          <w:lang w:val="en-US"/>
        </w:rPr>
        <w:t xml:space="preserve"> § </w:t>
      </w:r>
      <w:r>
        <w:rPr>
          <w:rStyle w:val="Brak"/>
          <w:sz w:val="28"/>
          <w:szCs w:val="28"/>
          <w:rtl w:val="0"/>
          <w:lang w:val="en-US"/>
        </w:rPr>
        <w:t>3 ust. 1 umowy, w przypadku odst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pienia przez Wykonawc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od umowy z powodu okoliczno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obci</w:t>
      </w:r>
      <w:r>
        <w:rPr>
          <w:rStyle w:val="Brak"/>
          <w:sz w:val="28"/>
          <w:szCs w:val="28"/>
          <w:rtl w:val="0"/>
          <w:lang w:val="en-US"/>
        </w:rPr>
        <w:t>ąż</w:t>
      </w:r>
      <w:r>
        <w:rPr>
          <w:rStyle w:val="Brak"/>
          <w:sz w:val="28"/>
          <w:szCs w:val="28"/>
          <w:rtl w:val="0"/>
          <w:lang w:val="en-US"/>
        </w:rPr>
        <w:t>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cych odpowiedzialno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cego.</w:t>
      </w:r>
    </w:p>
    <w:p>
      <w:pPr>
        <w:pStyle w:val="Treść A"/>
        <w:numPr>
          <w:ilvl w:val="0"/>
          <w:numId w:val="23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Mo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liwe jest dochodzenie przez strony na zasadach og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lnych odszkodowa</w:t>
      </w:r>
      <w:r>
        <w:rPr>
          <w:rStyle w:val="Brak"/>
          <w:sz w:val="28"/>
          <w:szCs w:val="28"/>
          <w:rtl w:val="0"/>
          <w:lang w:val="en-US"/>
        </w:rPr>
        <w:t xml:space="preserve">ń </w:t>
      </w:r>
      <w:r>
        <w:rPr>
          <w:rStyle w:val="Brak"/>
          <w:sz w:val="28"/>
          <w:szCs w:val="28"/>
          <w:rtl w:val="0"/>
          <w:lang w:val="en-US"/>
        </w:rPr>
        <w:t>przewy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szaj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cych kary umowne.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7</w:t>
      </w: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Gwarancja </w:t>
      </w:r>
    </w:p>
    <w:p>
      <w:pPr>
        <w:pStyle w:val="Treść A"/>
        <w:numPr>
          <w:ilvl w:val="0"/>
          <w:numId w:val="30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Wykonawca udziela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cemu gwarancji umownej na wykonane prace obj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te przedmiotem umowy. Okres gwarancji wynosi 5 lat licz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 od daty odbioru ko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 xml:space="preserve">cowego. </w:t>
      </w:r>
    </w:p>
    <w:p>
      <w:pPr>
        <w:pStyle w:val="Treść A"/>
        <w:numPr>
          <w:ilvl w:val="0"/>
          <w:numId w:val="30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Szczeg</w:t>
      </w:r>
      <w:r>
        <w:rPr>
          <w:rStyle w:val="Brak"/>
          <w:sz w:val="28"/>
          <w:szCs w:val="28"/>
          <w:rtl w:val="0"/>
          <w:lang w:val="en-US"/>
        </w:rPr>
        <w:t>ół</w:t>
      </w:r>
      <w:r>
        <w:rPr>
          <w:rStyle w:val="Brak"/>
          <w:sz w:val="28"/>
          <w:szCs w:val="28"/>
          <w:rtl w:val="0"/>
          <w:lang w:val="en-US"/>
        </w:rPr>
        <w:t>owe warunki gwarancji:</w:t>
      </w:r>
    </w:p>
    <w:p>
      <w:pPr>
        <w:pStyle w:val="Treść A"/>
        <w:numPr>
          <w:ilvl w:val="0"/>
          <w:numId w:val="32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Wykonawca udziela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cemu gwarancji co do jako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przedmiotu umowy w zakresie: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a) zgodnego z umow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wykonania,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b) zgodno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z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zuj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cymi przepisami oraz normami pa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>stwowymi,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c) kompletno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z punktu widzenia celu, kt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remu ma s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u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</w:t>
      </w:r>
      <w:r>
        <w:rPr>
          <w:rStyle w:val="Brak"/>
          <w:sz w:val="28"/>
          <w:szCs w:val="28"/>
          <w:rtl w:val="0"/>
          <w:lang w:val="en-US"/>
        </w:rPr>
        <w:t>ć</w:t>
      </w:r>
      <w:r>
        <w:rPr>
          <w:rStyle w:val="Brak"/>
          <w:sz w:val="28"/>
          <w:szCs w:val="28"/>
          <w:rtl w:val="0"/>
          <w:lang w:val="en-US"/>
        </w:rPr>
        <w:t>.</w:t>
      </w:r>
    </w:p>
    <w:p>
      <w:pPr>
        <w:pStyle w:val="Treść A"/>
        <w:numPr>
          <w:ilvl w:val="0"/>
          <w:numId w:val="32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Wykonawca ponosi odpowiedzialno</w:t>
      </w:r>
      <w:r>
        <w:rPr>
          <w:rStyle w:val="Brak"/>
          <w:sz w:val="28"/>
          <w:szCs w:val="28"/>
          <w:rtl w:val="0"/>
          <w:lang w:val="en-US"/>
        </w:rPr>
        <w:t xml:space="preserve">ść </w:t>
      </w:r>
      <w:r>
        <w:rPr>
          <w:rStyle w:val="Brak"/>
          <w:sz w:val="28"/>
          <w:szCs w:val="28"/>
          <w:rtl w:val="0"/>
          <w:lang w:val="en-US"/>
        </w:rPr>
        <w:t>z tytu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u gwarancji za wady zmniejszaj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 warto</w:t>
      </w:r>
      <w:r>
        <w:rPr>
          <w:rStyle w:val="Brak"/>
          <w:sz w:val="28"/>
          <w:szCs w:val="28"/>
          <w:rtl w:val="0"/>
          <w:lang w:val="en-US"/>
        </w:rPr>
        <w:t xml:space="preserve">ść </w:t>
      </w:r>
      <w:r>
        <w:rPr>
          <w:rStyle w:val="Brak"/>
          <w:sz w:val="28"/>
          <w:szCs w:val="28"/>
          <w:rtl w:val="0"/>
          <w:lang w:val="en-US"/>
        </w:rPr>
        <w:t>techniczn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i u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ytkow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przedmiotu umowy, ujawnione w okresie gwarancyjnym.</w:t>
      </w:r>
    </w:p>
    <w:p>
      <w:pPr>
        <w:pStyle w:val="Treść A"/>
        <w:numPr>
          <w:ilvl w:val="0"/>
          <w:numId w:val="32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Wykonawca zobowi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zany jest usun</w:t>
      </w:r>
      <w:r>
        <w:rPr>
          <w:rStyle w:val="Brak"/>
          <w:sz w:val="28"/>
          <w:szCs w:val="28"/>
          <w:rtl w:val="0"/>
          <w:lang w:val="en-US"/>
        </w:rPr>
        <w:t xml:space="preserve">ąć </w:t>
      </w:r>
      <w:r>
        <w:rPr>
          <w:rStyle w:val="Brak"/>
          <w:sz w:val="28"/>
          <w:szCs w:val="28"/>
          <w:rtl w:val="0"/>
          <w:lang w:val="en-US"/>
        </w:rPr>
        <w:t>wad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nieodp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atnie, do 21 dni od daty zg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oszenia wady przez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cego.</w:t>
      </w:r>
    </w:p>
    <w:p>
      <w:pPr>
        <w:pStyle w:val="Treść A"/>
        <w:numPr>
          <w:ilvl w:val="0"/>
          <w:numId w:val="32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Zg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oszenie o wyst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pieniu wady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 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dzie kierowa</w:t>
      </w:r>
      <w:r>
        <w:rPr>
          <w:rStyle w:val="Brak"/>
          <w:sz w:val="28"/>
          <w:szCs w:val="28"/>
          <w:rtl w:val="0"/>
          <w:lang w:val="en-US"/>
        </w:rPr>
        <w:t xml:space="preserve">ł </w:t>
      </w:r>
      <w:r>
        <w:rPr>
          <w:rStyle w:val="Brak"/>
          <w:sz w:val="28"/>
          <w:szCs w:val="28"/>
          <w:rtl w:val="0"/>
          <w:lang w:val="en-US"/>
        </w:rPr>
        <w:t>bezpo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rednio do siedziby Wykonawcy.</w:t>
      </w:r>
    </w:p>
    <w:p>
      <w:pPr>
        <w:pStyle w:val="Treść A"/>
        <w:numPr>
          <w:ilvl w:val="0"/>
          <w:numId w:val="32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Po usuni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ciu wady Wykonawca zg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osi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cemu gotowo</w:t>
      </w:r>
      <w:r>
        <w:rPr>
          <w:rStyle w:val="Brak"/>
          <w:sz w:val="28"/>
          <w:szCs w:val="28"/>
          <w:rtl w:val="0"/>
          <w:lang w:val="en-US"/>
        </w:rPr>
        <w:t xml:space="preserve">ść </w:t>
      </w:r>
      <w:r>
        <w:rPr>
          <w:rStyle w:val="Brak"/>
          <w:sz w:val="28"/>
          <w:szCs w:val="28"/>
          <w:rtl w:val="0"/>
          <w:lang w:val="en-US"/>
        </w:rPr>
        <w:t>do odbioru wykonanych prac. Z czynno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 odbioru zostanie sporz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dzony protok</w:t>
      </w:r>
      <w:r>
        <w:rPr>
          <w:rStyle w:val="Brak"/>
          <w:sz w:val="28"/>
          <w:szCs w:val="28"/>
          <w:rtl w:val="0"/>
          <w:lang w:val="en-US"/>
        </w:rPr>
        <w:t>ół</w:t>
      </w:r>
      <w:r>
        <w:rPr>
          <w:rStyle w:val="Brak"/>
          <w:sz w:val="28"/>
          <w:szCs w:val="28"/>
          <w:rtl w:val="0"/>
          <w:lang w:val="en-US"/>
        </w:rPr>
        <w:t>.</w:t>
      </w:r>
    </w:p>
    <w:p>
      <w:pPr>
        <w:pStyle w:val="Treść A"/>
        <w:numPr>
          <w:ilvl w:val="0"/>
          <w:numId w:val="35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Gwarancja wygasa, je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eli w trakcie okresu gwarancyjnego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 dokona istotnych przer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bek w zakresie wykonanego przez Wykonawc</w:t>
      </w:r>
      <w:r>
        <w:rPr>
          <w:rStyle w:val="Brak"/>
          <w:sz w:val="28"/>
          <w:szCs w:val="28"/>
          <w:rtl w:val="0"/>
          <w:lang w:val="en-US"/>
        </w:rPr>
        <w:t xml:space="preserve">ę </w:t>
      </w:r>
      <w:r>
        <w:rPr>
          <w:rStyle w:val="Brak"/>
          <w:sz w:val="28"/>
          <w:szCs w:val="28"/>
          <w:rtl w:val="0"/>
          <w:lang w:val="en-US"/>
        </w:rPr>
        <w:t>przedmiotu umowy, bez jego zgody oraz w przypadku wad powsta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ych w wyniku niew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ciwego u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ytkowania b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d</w:t>
      </w:r>
      <w:r>
        <w:rPr>
          <w:rStyle w:val="Brak"/>
          <w:sz w:val="28"/>
          <w:szCs w:val="28"/>
          <w:rtl w:val="0"/>
          <w:lang w:val="en-US"/>
        </w:rPr>
        <w:t xml:space="preserve">ź </w:t>
      </w:r>
      <w:r>
        <w:rPr>
          <w:rStyle w:val="Brak"/>
          <w:sz w:val="28"/>
          <w:szCs w:val="28"/>
          <w:rtl w:val="0"/>
          <w:lang w:val="en-US"/>
        </w:rPr>
        <w:t>wykorzystania przedmiotu umowy.</w:t>
      </w:r>
    </w:p>
    <w:p>
      <w:pPr>
        <w:pStyle w:val="Treść A"/>
        <w:numPr>
          <w:ilvl w:val="0"/>
          <w:numId w:val="34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Brak"/>
          <w:sz w:val="28"/>
          <w:szCs w:val="28"/>
          <w:rtl w:val="0"/>
          <w:lang w:val="en-US"/>
        </w:rPr>
        <w:t>W dniu odbioru ko</w:t>
      </w:r>
      <w:r>
        <w:rPr>
          <w:rStyle w:val="Brak"/>
          <w:sz w:val="28"/>
          <w:szCs w:val="28"/>
          <w:rtl w:val="0"/>
          <w:lang w:val="en-US"/>
        </w:rPr>
        <w:t>ń</w:t>
      </w:r>
      <w:r>
        <w:rPr>
          <w:rStyle w:val="Brak"/>
          <w:sz w:val="28"/>
          <w:szCs w:val="28"/>
          <w:rtl w:val="0"/>
          <w:lang w:val="en-US"/>
        </w:rPr>
        <w:t>cowego rob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t Wykonawca przeka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e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cemu dokument gwarancyjny na wykonany przedmiot umowy, kt</w:t>
      </w:r>
      <w:r>
        <w:rPr>
          <w:rStyle w:val="Brak"/>
          <w:sz w:val="28"/>
          <w:szCs w:val="28"/>
          <w:rtl w:val="0"/>
          <w:lang w:val="es-ES_tradnl"/>
        </w:rPr>
        <w:t>ó</w:t>
      </w:r>
      <w:r>
        <w:rPr>
          <w:rStyle w:val="Brak"/>
          <w:sz w:val="28"/>
          <w:szCs w:val="28"/>
          <w:rtl w:val="0"/>
          <w:lang w:val="en-US"/>
        </w:rPr>
        <w:t>rego zapisy nie b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d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narusza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y postanowie</w:t>
      </w:r>
      <w:r>
        <w:rPr>
          <w:rStyle w:val="Brak"/>
          <w:sz w:val="28"/>
          <w:szCs w:val="28"/>
          <w:rtl w:val="0"/>
          <w:lang w:val="en-US"/>
        </w:rPr>
        <w:t xml:space="preserve">ń </w:t>
      </w:r>
      <w:r>
        <w:rPr>
          <w:rStyle w:val="Brak"/>
          <w:sz w:val="28"/>
          <w:szCs w:val="28"/>
          <w:rtl w:val="0"/>
          <w:lang w:val="en-US"/>
        </w:rPr>
        <w:t>niniejszego paragrafu umowy.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8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Zmiana postanowie</w:t>
      </w:r>
      <w:r>
        <w:rPr>
          <w:rStyle w:val="Brak"/>
          <w:sz w:val="28"/>
          <w:szCs w:val="28"/>
          <w:rtl w:val="0"/>
          <w:lang w:val="en-US"/>
        </w:rPr>
        <w:t xml:space="preserve">ń </w:t>
      </w:r>
      <w:r>
        <w:rPr>
          <w:rStyle w:val="Brak"/>
          <w:sz w:val="28"/>
          <w:szCs w:val="28"/>
          <w:rtl w:val="0"/>
          <w:lang w:val="en-US"/>
        </w:rPr>
        <w:t>zawartej umowy mo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e nast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pi</w:t>
      </w:r>
      <w:r>
        <w:rPr>
          <w:rStyle w:val="Brak"/>
          <w:sz w:val="28"/>
          <w:szCs w:val="28"/>
          <w:rtl w:val="0"/>
          <w:lang w:val="en-US"/>
        </w:rPr>
        <w:t xml:space="preserve">ć </w:t>
      </w:r>
      <w:r>
        <w:rPr>
          <w:rStyle w:val="Brak"/>
          <w:sz w:val="28"/>
          <w:szCs w:val="28"/>
          <w:rtl w:val="0"/>
          <w:lang w:val="en-US"/>
        </w:rPr>
        <w:t>za zgod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obu stron wyra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on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it-IT"/>
        </w:rPr>
        <w:t>na pi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mie pod rygorem niewa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no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9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W sprawach nieuregulowanych postanowieniami niniejszej umowy maj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zastosowanie przepisy Kodeksu cywilnego.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10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Ewentualne spory powsta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e na tle wykonania niniejszej umowy, strony poddaj</w:t>
      </w:r>
      <w:r>
        <w:rPr>
          <w:rStyle w:val="Brak"/>
          <w:sz w:val="28"/>
          <w:szCs w:val="28"/>
          <w:rtl w:val="0"/>
          <w:lang w:val="en-US"/>
        </w:rPr>
        <w:t xml:space="preserve">ą </w:t>
      </w:r>
      <w:r>
        <w:rPr>
          <w:rStyle w:val="Brak"/>
          <w:sz w:val="28"/>
          <w:szCs w:val="28"/>
          <w:rtl w:val="0"/>
          <w:lang w:val="en-US"/>
        </w:rPr>
        <w:t>pod rozstrzygni</w:t>
      </w:r>
      <w:r>
        <w:rPr>
          <w:rStyle w:val="Brak"/>
          <w:sz w:val="28"/>
          <w:szCs w:val="28"/>
          <w:rtl w:val="0"/>
          <w:lang w:val="en-US"/>
        </w:rPr>
        <w:t>ę</w:t>
      </w:r>
      <w:r>
        <w:rPr>
          <w:rStyle w:val="Brak"/>
          <w:sz w:val="28"/>
          <w:szCs w:val="28"/>
          <w:rtl w:val="0"/>
          <w:lang w:val="en-US"/>
        </w:rPr>
        <w:t>cie przez s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d w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</w:t>
      </w:r>
      <w:r>
        <w:rPr>
          <w:rStyle w:val="Brak"/>
          <w:sz w:val="28"/>
          <w:szCs w:val="28"/>
          <w:rtl w:val="0"/>
          <w:lang w:val="en-US"/>
        </w:rPr>
        <w:t>ś</w:t>
      </w:r>
      <w:r>
        <w:rPr>
          <w:rStyle w:val="Brak"/>
          <w:sz w:val="28"/>
          <w:szCs w:val="28"/>
          <w:rtl w:val="0"/>
          <w:lang w:val="en-US"/>
        </w:rPr>
        <w:t>ciwy dla siedziby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cego.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11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Umowa niniejsza obowi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zuje od daty jej podpisania.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  <w:lang w:val="en-US"/>
        </w:rPr>
        <w:t xml:space="preserve">§ </w:t>
      </w:r>
      <w:r>
        <w:rPr>
          <w:rStyle w:val="Brak"/>
          <w:b w:val="1"/>
          <w:bCs w:val="1"/>
          <w:sz w:val="28"/>
          <w:szCs w:val="28"/>
          <w:rtl w:val="0"/>
          <w:lang w:val="en-US"/>
        </w:rPr>
        <w:t>12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  <w:r>
        <w:rPr>
          <w:rStyle w:val="Brak"/>
          <w:sz w:val="28"/>
          <w:szCs w:val="28"/>
          <w:rtl w:val="0"/>
          <w:lang w:val="en-US"/>
        </w:rPr>
        <w:t>Umowa zosta</w:t>
      </w:r>
      <w:r>
        <w:rPr>
          <w:rStyle w:val="Brak"/>
          <w:sz w:val="28"/>
          <w:szCs w:val="28"/>
          <w:rtl w:val="0"/>
          <w:lang w:val="en-US"/>
        </w:rPr>
        <w:t>ł</w:t>
      </w:r>
      <w:r>
        <w:rPr>
          <w:rStyle w:val="Brak"/>
          <w:sz w:val="28"/>
          <w:szCs w:val="28"/>
          <w:rtl w:val="0"/>
          <w:lang w:val="en-US"/>
        </w:rPr>
        <w:t>a sporz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dzona w 2 jednobrzmi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cych egzemplarzach, po 1 dla ka</w:t>
      </w:r>
      <w:r>
        <w:rPr>
          <w:rStyle w:val="Brak"/>
          <w:sz w:val="28"/>
          <w:szCs w:val="28"/>
          <w:rtl w:val="0"/>
          <w:lang w:val="en-US"/>
        </w:rPr>
        <w:t>ż</w:t>
      </w:r>
      <w:r>
        <w:rPr>
          <w:rStyle w:val="Brak"/>
          <w:sz w:val="28"/>
          <w:szCs w:val="28"/>
          <w:rtl w:val="0"/>
          <w:lang w:val="en-US"/>
        </w:rPr>
        <w:t>dej ze stron.</w:t>
      </w: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  <w:rPr>
          <w:rStyle w:val="Brak"/>
          <w:sz w:val="28"/>
          <w:szCs w:val="28"/>
        </w:rPr>
      </w:pPr>
    </w:p>
    <w:p>
      <w:pPr>
        <w:pStyle w:val="Treść A"/>
        <w:spacing w:line="288" w:lineRule="auto"/>
      </w:pPr>
      <w:r>
        <w:rPr>
          <w:rStyle w:val="Brak"/>
          <w:sz w:val="28"/>
          <w:szCs w:val="28"/>
          <w:rtl w:val="0"/>
          <w:lang w:val="en-US"/>
        </w:rPr>
        <w:t xml:space="preserve">                 WYKONAWCA:                                              ZAMAWIAJ</w:t>
      </w:r>
      <w:r>
        <w:rPr>
          <w:rStyle w:val="Brak"/>
          <w:sz w:val="28"/>
          <w:szCs w:val="28"/>
          <w:rtl w:val="0"/>
          <w:lang w:val="en-US"/>
        </w:rPr>
        <w:t>Ą</w:t>
      </w:r>
      <w:r>
        <w:rPr>
          <w:rStyle w:val="Brak"/>
          <w:sz w:val="28"/>
          <w:szCs w:val="28"/>
          <w:rtl w:val="0"/>
          <w:lang w:val="en-US"/>
        </w:rPr>
        <w:t>CY:</w:t>
      </w:r>
    </w:p>
    <w:sectPr>
      <w:headerReference w:type="default" r:id="rId4"/>
      <w:footerReference w:type="default" r:id="rId5"/>
      <w:pgSz w:w="11900" w:h="16840" w:orient="portrait"/>
      <w:pgMar w:top="1410" w:right="1134" w:bottom="1410" w:left="1418" w:header="708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</w:rPr>
      <w:t>/4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ind w:left="7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6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75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25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0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6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2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bullet"/>
      <w:suff w:val="tab"/>
      <w:lvlText w:val="-"/>
      <w:lvlJc w:val="left"/>
      <w:pPr>
        <w:ind w:left="735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bullet"/>
      <w:suff w:val="tab"/>
      <w:lvlText w:val="-"/>
      <w:lvlJc w:val="left"/>
      <w:pPr>
        <w:ind w:left="735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2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)"/>
      <w:lvlJc w:val="left"/>
      <w:pPr>
        <w:ind w:left="7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6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6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8"/>
    <w:lvlOverride w:ilvl="0">
      <w:startOverride w:val="2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4"/>
    <w:lvlOverride w:ilvl="0">
      <w:startOverride w:val="3"/>
    </w:lvlOverride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18"/>
    <w:lvlOverride w:ilvl="0">
      <w:startOverride w:val="2"/>
    </w:lvlOverride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9"/>
  </w:num>
  <w:num w:numId="34">
    <w:abstractNumId w:val="28"/>
  </w:num>
  <w:num w:numId="35">
    <w:abstractNumId w:val="2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6"/>
      </w:numPr>
    </w:pPr>
  </w:style>
  <w:style w:type="numbering" w:styleId="Zaimportowany styl 13">
    <w:name w:val="Zaimportowany styl 13"/>
    <w:pPr>
      <w:numPr>
        <w:numId w:val="29"/>
      </w:numPr>
    </w:pPr>
  </w:style>
  <w:style w:type="numbering" w:styleId="Zaimportowany styl 14">
    <w:name w:val="Zaimportowany styl 14"/>
    <w:pPr>
      <w:numPr>
        <w:numId w:val="31"/>
      </w:numPr>
    </w:pPr>
  </w:style>
  <w:style w:type="numbering" w:styleId="Zaimportowany styl 15">
    <w:name w:val="Zaimportowany styl 15"/>
    <w:pPr>
      <w:numPr>
        <w:numId w:val="3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